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B8" w:rsidRDefault="00B059B8" w:rsidP="00B059B8">
      <w:pPr>
        <w:pStyle w:val="NormalWeb"/>
        <w:shd w:val="clear" w:color="auto" w:fill="FFFFFF"/>
        <w:spacing w:before="0" w:beforeAutospacing="0" w:after="360" w:afterAutospacing="0" w:line="364" w:lineRule="atLeast"/>
        <w:jc w:val="center"/>
        <w:textAlignment w:val="baseline"/>
        <w:rPr>
          <w:rFonts w:ascii="Arial" w:hAnsi="Arial" w:cs="Arial"/>
          <w:b/>
          <w:color w:val="333333"/>
        </w:rPr>
      </w:pPr>
      <w:r w:rsidRPr="00B059B8">
        <w:rPr>
          <w:rFonts w:ascii="Arial" w:hAnsi="Arial" w:cs="Arial"/>
          <w:b/>
          <w:color w:val="333333"/>
        </w:rPr>
        <w:t>BIENVENIDOS A NUESTRA WEB</w:t>
      </w:r>
    </w:p>
    <w:p w:rsidR="00B059B8" w:rsidRPr="00B059B8" w:rsidRDefault="00B059B8" w:rsidP="00B059B8">
      <w:pPr>
        <w:pStyle w:val="NormalWeb"/>
        <w:shd w:val="clear" w:color="auto" w:fill="FFFFFF"/>
        <w:spacing w:before="0" w:beforeAutospacing="0" w:after="360" w:afterAutospacing="0" w:line="364" w:lineRule="atLeast"/>
        <w:jc w:val="center"/>
        <w:textAlignment w:val="baseline"/>
        <w:rPr>
          <w:rFonts w:ascii="Arial" w:hAnsi="Arial" w:cs="Arial"/>
          <w:b/>
          <w:color w:val="333333"/>
        </w:rPr>
      </w:pPr>
    </w:p>
    <w:p w:rsidR="00B059B8" w:rsidRPr="00B059B8" w:rsidRDefault="00B059B8" w:rsidP="00B059B8">
      <w:pPr>
        <w:pStyle w:val="NormalWeb"/>
        <w:shd w:val="clear" w:color="auto" w:fill="FFFFFF"/>
        <w:spacing w:before="0" w:beforeAutospacing="0" w:after="360" w:afterAutospacing="0" w:line="364" w:lineRule="atLeast"/>
        <w:jc w:val="both"/>
        <w:textAlignment w:val="baseline"/>
        <w:rPr>
          <w:rFonts w:ascii="Arial" w:hAnsi="Arial" w:cs="Arial"/>
          <w:color w:val="333333"/>
        </w:rPr>
      </w:pPr>
      <w:r w:rsidRPr="00B059B8">
        <w:rPr>
          <w:rFonts w:ascii="Arial" w:hAnsi="Arial" w:cs="Arial"/>
          <w:color w:val="333333"/>
        </w:rPr>
        <w:t xml:space="preserve">El uso de aparatos electrónicos tales como: el celular, el computador personal, los mp3, dispositivos agiles y pequeños como </w:t>
      </w:r>
      <w:r w:rsidRPr="00B059B8">
        <w:rPr>
          <w:rFonts w:ascii="Arial" w:hAnsi="Arial" w:cs="Arial"/>
          <w:color w:val="333333"/>
        </w:rPr>
        <w:t>Tablet</w:t>
      </w:r>
      <w:bookmarkStart w:id="0" w:name="_GoBack"/>
      <w:bookmarkEnd w:id="0"/>
      <w:r w:rsidRPr="00B059B8">
        <w:rPr>
          <w:rFonts w:ascii="Arial" w:hAnsi="Arial" w:cs="Arial"/>
          <w:color w:val="333333"/>
        </w:rPr>
        <w:t>, GPS, cámaras digitales, reproductores musicales, internet y los videojuegos se han convertido en el accesorio favorito de muchas personas, principalmente en adolescentes.</w:t>
      </w:r>
    </w:p>
    <w:p w:rsidR="00B059B8" w:rsidRPr="00B059B8" w:rsidRDefault="00B059B8" w:rsidP="00B059B8">
      <w:pPr>
        <w:pStyle w:val="NormalWeb"/>
        <w:shd w:val="clear" w:color="auto" w:fill="FFFFFF"/>
        <w:spacing w:before="0" w:beforeAutospacing="0" w:after="360" w:afterAutospacing="0" w:line="364" w:lineRule="atLeast"/>
        <w:jc w:val="both"/>
        <w:textAlignment w:val="baseline"/>
        <w:rPr>
          <w:rFonts w:ascii="Arial" w:hAnsi="Arial" w:cs="Arial"/>
          <w:color w:val="333333"/>
        </w:rPr>
      </w:pPr>
      <w:r w:rsidRPr="00B059B8">
        <w:rPr>
          <w:rFonts w:ascii="Arial" w:hAnsi="Arial" w:cs="Arial"/>
          <w:color w:val="333333"/>
        </w:rPr>
        <w:t>Son muchos los motivos por los que las personas quieren tener y poseer una gama de aparatos electrónicos que simplifiquen la vida, no solo porque se han convertido en una necesidad, sino que también son accesibles por sus bajos precios, por la cantidad de circulación, porque cada día sale al mercado un nuevo producto novedoso llenando expectativas y en el cual converge todo lo que una persona precise para el uso comunicativo o del flujo de información.</w:t>
      </w:r>
    </w:p>
    <w:p w:rsidR="00B059B8" w:rsidRPr="00B059B8" w:rsidRDefault="00B059B8" w:rsidP="00B059B8">
      <w:pPr>
        <w:pStyle w:val="NormalWeb"/>
        <w:shd w:val="clear" w:color="auto" w:fill="FFFFFF"/>
        <w:spacing w:before="0" w:beforeAutospacing="0" w:after="360" w:afterAutospacing="0" w:line="364" w:lineRule="atLeast"/>
        <w:jc w:val="both"/>
        <w:textAlignment w:val="baseline"/>
        <w:rPr>
          <w:rFonts w:ascii="Arial" w:hAnsi="Arial" w:cs="Arial"/>
          <w:color w:val="333333"/>
        </w:rPr>
      </w:pPr>
      <w:r w:rsidRPr="00B059B8">
        <w:rPr>
          <w:rFonts w:ascii="Arial" w:hAnsi="Arial" w:cs="Arial"/>
          <w:color w:val="333333"/>
        </w:rPr>
        <w:t>No se puede negar que la sociedad avanza rápidamente hacía un cambio en la forma de pensar, de circular información, de pretender que todo sea más fácil, pero se olvidan que la dependencia a estos aparatos: nos quita intelecto, vida, nos consume y por ende afecta nuestra salud.</w:t>
      </w:r>
    </w:p>
    <w:p w:rsidR="00B059B8" w:rsidRPr="00B059B8" w:rsidRDefault="00B059B8" w:rsidP="00B059B8">
      <w:pPr>
        <w:pStyle w:val="NormalWeb"/>
        <w:shd w:val="clear" w:color="auto" w:fill="FFFFFF"/>
        <w:spacing w:before="0" w:beforeAutospacing="0" w:after="360" w:afterAutospacing="0" w:line="364" w:lineRule="atLeast"/>
        <w:jc w:val="both"/>
        <w:textAlignment w:val="baseline"/>
        <w:rPr>
          <w:rFonts w:ascii="Arial" w:hAnsi="Arial" w:cs="Arial"/>
          <w:color w:val="333333"/>
        </w:rPr>
      </w:pPr>
      <w:r w:rsidRPr="00B059B8">
        <w:rPr>
          <w:rFonts w:ascii="Arial" w:hAnsi="Arial" w:cs="Arial"/>
          <w:color w:val="333333"/>
        </w:rPr>
        <w:t>Por ello se afirma que estar permanentemente al lado de estos dispositivos podría aumentar el riesgo de tumor cerebral, se asocia tal efecto a el contacto directo con las ondas electromagnéticas, indicando por los investigadores causas potenciales a nivel del sistema nervioso, sistema cardiovascular, sistema muscular y físico, dificultades en el aparato reproductor, trayendo como principales síntomas: insomnio, dificultades para concentrarse, dolor de cabeza y ansiedad.</w:t>
      </w:r>
    </w:p>
    <w:p w:rsidR="00B059B8" w:rsidRPr="00B059B8" w:rsidRDefault="00B059B8" w:rsidP="00B059B8">
      <w:pPr>
        <w:pStyle w:val="NormalWeb"/>
        <w:shd w:val="clear" w:color="auto" w:fill="FFFFFF"/>
        <w:spacing w:before="0" w:beforeAutospacing="0" w:after="360" w:afterAutospacing="0" w:line="364" w:lineRule="atLeast"/>
        <w:jc w:val="both"/>
        <w:textAlignment w:val="baseline"/>
        <w:rPr>
          <w:rFonts w:ascii="Arial" w:hAnsi="Arial" w:cs="Arial"/>
          <w:color w:val="333333"/>
        </w:rPr>
      </w:pPr>
      <w:r w:rsidRPr="00B059B8">
        <w:rPr>
          <w:rFonts w:ascii="Arial" w:hAnsi="Arial" w:cs="Arial"/>
          <w:color w:val="333333"/>
        </w:rPr>
        <w:t>Las dificultades físicas también hacen presencia al momento del abuso a estos dispositivos ya que malas posturas del cuerpo pueden generar contraindicaciones en la salud física y motora.</w:t>
      </w:r>
    </w:p>
    <w:p w:rsidR="00B059B8" w:rsidRPr="00B059B8" w:rsidRDefault="00B059B8" w:rsidP="00B059B8">
      <w:pPr>
        <w:pStyle w:val="NormalWeb"/>
        <w:shd w:val="clear" w:color="auto" w:fill="FFFFFF"/>
        <w:spacing w:before="0" w:beforeAutospacing="0" w:after="360" w:afterAutospacing="0" w:line="364" w:lineRule="atLeast"/>
        <w:jc w:val="both"/>
        <w:textAlignment w:val="baseline"/>
        <w:rPr>
          <w:rFonts w:ascii="Arial" w:hAnsi="Arial" w:cs="Arial"/>
          <w:color w:val="333333"/>
        </w:rPr>
      </w:pPr>
      <w:r w:rsidRPr="00B059B8">
        <w:rPr>
          <w:rFonts w:ascii="Arial" w:hAnsi="Arial" w:cs="Arial"/>
          <w:color w:val="333333"/>
        </w:rPr>
        <w:t xml:space="preserve"> A medida que se incrementan las horas de uso de un dispositivo, se produce un deterioro en la parte muscular tanto de espalda como brazos.  No solo se producen dolencias físicas por malas posturas sino también hace presencia la </w:t>
      </w:r>
      <w:r w:rsidRPr="00B059B8">
        <w:rPr>
          <w:rFonts w:ascii="Arial" w:hAnsi="Arial" w:cs="Arial"/>
          <w:color w:val="333333"/>
        </w:rPr>
        <w:lastRenderedPageBreak/>
        <w:t>obesidad, por ausencia de ejercicio ya que el tiempo está totalmente abarcado por el uso de estos aparatos, también aumenta la ansiedad llevando a incrementar el consumo de cigarrillo y bebidas alcohólicas.</w:t>
      </w:r>
    </w:p>
    <w:p w:rsidR="00B059B8" w:rsidRPr="00B059B8" w:rsidRDefault="00B059B8" w:rsidP="00B059B8">
      <w:pPr>
        <w:pStyle w:val="NormalWeb"/>
        <w:shd w:val="clear" w:color="auto" w:fill="FFFFFF"/>
        <w:spacing w:before="0" w:beforeAutospacing="0" w:after="360" w:afterAutospacing="0" w:line="364" w:lineRule="atLeast"/>
        <w:jc w:val="both"/>
        <w:textAlignment w:val="baseline"/>
        <w:rPr>
          <w:rFonts w:ascii="Arial" w:hAnsi="Arial" w:cs="Arial"/>
          <w:color w:val="333333"/>
        </w:rPr>
      </w:pPr>
      <w:r w:rsidRPr="00B059B8">
        <w:rPr>
          <w:rFonts w:ascii="Arial" w:hAnsi="Arial" w:cs="Arial"/>
          <w:color w:val="333333"/>
        </w:rPr>
        <w:t>No solo son los problemas físicos los que aquejan tal situación, también los problemas sociales, psicológicos que se presentan son los más constantes dentro de una red de consumistas empedernidos, en gran parte los que utilizan este medio como recurso comunicativo no lo hacen en pro de generar nuevas maneras de aprendizaje ni conocimiento, ni por informarse, muchos quieren dar cuenta de su vida personal y querer saber la de otros, es ahí donde se crea un nuevo concepto de ciudadano donde dicen ser alguien pero en realidad es otra su forma de ser, o su apariencia. La red es de los únicos lugares donde se puede creer que es feliz o que su vida es perfecta.</w:t>
      </w:r>
    </w:p>
    <w:p w:rsidR="00B059B8" w:rsidRPr="00B059B8" w:rsidRDefault="00B059B8" w:rsidP="00B059B8">
      <w:pPr>
        <w:pStyle w:val="NormalWeb"/>
        <w:shd w:val="clear" w:color="auto" w:fill="FFFFFF"/>
        <w:spacing w:before="0" w:beforeAutospacing="0" w:after="360" w:afterAutospacing="0" w:line="364" w:lineRule="atLeast"/>
        <w:jc w:val="both"/>
        <w:textAlignment w:val="baseline"/>
        <w:rPr>
          <w:rFonts w:ascii="Arial" w:hAnsi="Arial" w:cs="Arial"/>
          <w:color w:val="333333"/>
        </w:rPr>
      </w:pPr>
      <w:r w:rsidRPr="00B059B8">
        <w:rPr>
          <w:rFonts w:ascii="Arial" w:hAnsi="Arial" w:cs="Arial"/>
          <w:color w:val="333333"/>
        </w:rPr>
        <w:t> La dependencia a estos aparatos o medios electrónicos también produce la aparición de cansancio, aumento del nivel de estrés, disminución en la capacidad de trabajo, irritabilidad, dificultad para concentrarse entonces el aprendizaje y las actividades realizadas a su alrededor serán recordadas por poco tiempo y la falta de sueño son solo algunas de las consecuencias patológicas del mal uso.</w:t>
      </w:r>
    </w:p>
    <w:p w:rsidR="00B059B8" w:rsidRPr="00B059B8" w:rsidRDefault="00B059B8" w:rsidP="00B059B8">
      <w:pPr>
        <w:pStyle w:val="NormalWeb"/>
        <w:shd w:val="clear" w:color="auto" w:fill="FFFFFF"/>
        <w:spacing w:before="0" w:beforeAutospacing="0" w:after="360" w:afterAutospacing="0" w:line="364" w:lineRule="atLeast"/>
        <w:jc w:val="both"/>
        <w:textAlignment w:val="baseline"/>
        <w:rPr>
          <w:rFonts w:ascii="Arial" w:hAnsi="Arial" w:cs="Arial"/>
          <w:color w:val="333333"/>
        </w:rPr>
      </w:pPr>
      <w:r w:rsidRPr="00B059B8">
        <w:rPr>
          <w:rFonts w:ascii="Arial" w:hAnsi="Arial" w:cs="Arial"/>
          <w:color w:val="333333"/>
        </w:rPr>
        <w:t>Comúnmente se utilizan para la globalización de consumo y cultura comunicativa, pero se llega a un punto en donde no se posee un control suficiente para estar así sea un día despegado del celular o del reproductor musical, las labores no serán bien realizadas si primero no se consulta en internet y se hacen por medio de un computador. Entonces surge la pregunta: ¿Qué es lo que verdaderamente estamos viviendo como personas?, cuando en redes sociales, en cadenas de información se difunde y divulga la vida privada o cualquier banalidad dicha y hecha.</w:t>
      </w:r>
    </w:p>
    <w:p w:rsidR="00B059B8" w:rsidRPr="00B059B8" w:rsidRDefault="00B059B8" w:rsidP="00B059B8">
      <w:pPr>
        <w:pStyle w:val="NormalWeb"/>
        <w:shd w:val="clear" w:color="auto" w:fill="FFFFFF"/>
        <w:spacing w:before="0" w:beforeAutospacing="0" w:after="360" w:afterAutospacing="0" w:line="364" w:lineRule="atLeast"/>
        <w:jc w:val="both"/>
        <w:textAlignment w:val="baseline"/>
        <w:rPr>
          <w:rFonts w:ascii="Arial" w:hAnsi="Arial" w:cs="Arial"/>
          <w:color w:val="333333"/>
        </w:rPr>
      </w:pPr>
      <w:r w:rsidRPr="00B059B8">
        <w:rPr>
          <w:rFonts w:ascii="Arial" w:hAnsi="Arial" w:cs="Arial"/>
          <w:color w:val="333333"/>
        </w:rPr>
        <w:t xml:space="preserve">Cabe recalcar que para muchos se nos convierte en una necesidad inherente, ya sea por trabajo, estudio o un simple capricho, aunque sean inciertas las posibilidades de consecuencias negativas por el uso inadecuado e incontrolado a estos dispositivos, lo cierto es que las hay, como un enemigo silencioso, cuando se presentan simplemente ya es demasiado tarde o el problema se hace visible y permanente, ante la adversidad por ser escuchadas dichas advertencias se hace </w:t>
      </w:r>
      <w:r w:rsidRPr="00B059B8">
        <w:rPr>
          <w:rFonts w:ascii="Arial" w:hAnsi="Arial" w:cs="Arial"/>
          <w:color w:val="333333"/>
        </w:rPr>
        <w:lastRenderedPageBreak/>
        <w:t>necesario empezar a reducir su uso, no solo por la integridad física sino por los problemas psicológicos que puede generar en cada uno de nosotros el uso desmesurado de los aparatos electrónicos, principalmente el teléfo</w:t>
      </w:r>
      <w:r w:rsidRPr="00B059B8">
        <w:rPr>
          <w:rFonts w:ascii="Arial" w:hAnsi="Arial" w:cs="Arial"/>
          <w:color w:val="333333"/>
        </w:rPr>
        <w:t>no móvil.</w:t>
      </w:r>
    </w:p>
    <w:p w:rsidR="002E1635" w:rsidRDefault="002E1635"/>
    <w:sectPr w:rsidR="002E16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B8"/>
    <w:rsid w:val="002E1635"/>
    <w:rsid w:val="00B059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059B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059B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7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3789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Vargas</dc:creator>
  <cp:lastModifiedBy>Angie Vargas</cp:lastModifiedBy>
  <cp:revision>1</cp:revision>
  <dcterms:created xsi:type="dcterms:W3CDTF">2013-09-28T19:01:00Z</dcterms:created>
  <dcterms:modified xsi:type="dcterms:W3CDTF">2013-09-28T19:03:00Z</dcterms:modified>
</cp:coreProperties>
</file>